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BC" w:rsidRDefault="005F38BC" w:rsidP="005F38BC">
      <w:r>
        <w:t xml:space="preserve">Boazeria PCV </w:t>
      </w:r>
    </w:p>
    <w:p w:rsidR="005F38BC" w:rsidRDefault="005F38BC" w:rsidP="005F38BC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1242"/>
        <w:gridCol w:w="1245"/>
        <w:gridCol w:w="1188"/>
        <w:gridCol w:w="1188"/>
        <w:gridCol w:w="1188"/>
        <w:gridCol w:w="1274"/>
        <w:gridCol w:w="1274"/>
      </w:tblGrid>
      <w:tr w:rsidR="005F38BC" w:rsidRPr="00252512" w:rsidTr="00474581">
        <w:trPr>
          <w:trHeight w:val="284"/>
        </w:trPr>
        <w:tc>
          <w:tcPr>
            <w:tcW w:w="10632" w:type="dxa"/>
            <w:gridSpan w:val="8"/>
            <w:shd w:val="clear" w:color="auto" w:fill="EEECE1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jc w:val="center"/>
              <w:rPr>
                <w:b/>
                <w:sz w:val="16"/>
                <w:szCs w:val="16"/>
              </w:rPr>
            </w:pPr>
            <w:r w:rsidRPr="00252512">
              <w:rPr>
                <w:b/>
                <w:sz w:val="16"/>
                <w:szCs w:val="16"/>
              </w:rPr>
              <w:t>PANELE DEKORACYJNE</w:t>
            </w:r>
          </w:p>
        </w:tc>
      </w:tr>
      <w:tr w:rsidR="005F38BC" w:rsidRPr="00252512" w:rsidTr="00474581">
        <w:trPr>
          <w:trHeight w:val="28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jc w:val="center"/>
              <w:rPr>
                <w:sz w:val="16"/>
                <w:szCs w:val="16"/>
              </w:rPr>
            </w:pPr>
            <w:proofErr w:type="gramStart"/>
            <w:r w:rsidRPr="00252512">
              <w:rPr>
                <w:sz w:val="16"/>
                <w:szCs w:val="16"/>
              </w:rPr>
              <w:t>MARBLE  PLUS</w:t>
            </w:r>
            <w:proofErr w:type="gramEnd"/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5F38BC" w:rsidRPr="00252512" w:rsidRDefault="005F38BC" w:rsidP="005F38BC">
            <w:pPr>
              <w:tabs>
                <w:tab w:val="left" w:pos="7920"/>
              </w:tabs>
              <w:ind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252512">
              <w:rPr>
                <w:sz w:val="16"/>
                <w:szCs w:val="16"/>
              </w:rPr>
              <w:t>STARLIGHT PLUS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5F38BC" w:rsidRPr="00252512" w:rsidRDefault="005F38BC" w:rsidP="005F38BC">
            <w:pPr>
              <w:tabs>
                <w:tab w:val="left" w:pos="7920"/>
              </w:tabs>
              <w:ind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252512">
              <w:rPr>
                <w:sz w:val="16"/>
                <w:szCs w:val="16"/>
              </w:rPr>
              <w:t>FOREST PLUS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5F38BC" w:rsidRPr="00252512" w:rsidRDefault="005F38BC" w:rsidP="005F38BC">
            <w:pPr>
              <w:tabs>
                <w:tab w:val="left" w:pos="7920"/>
              </w:tabs>
              <w:ind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252512">
              <w:rPr>
                <w:sz w:val="16"/>
                <w:szCs w:val="16"/>
              </w:rPr>
              <w:t>CARRARA</w:t>
            </w:r>
          </w:p>
        </w:tc>
      </w:tr>
      <w:tr w:rsidR="005F38BC" w:rsidRPr="00252512" w:rsidTr="00474581">
        <w:trPr>
          <w:trHeight w:val="227"/>
        </w:trPr>
        <w:tc>
          <w:tcPr>
            <w:tcW w:w="15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 xml:space="preserve">White </w:t>
            </w:r>
            <w:proofErr w:type="spellStart"/>
            <w:r w:rsidRPr="00252512">
              <w:rPr>
                <w:sz w:val="16"/>
                <w:szCs w:val="16"/>
              </w:rPr>
              <w:t>highgloss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Black</w:t>
            </w:r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 xml:space="preserve">Brzoza </w:t>
            </w:r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Zielony jasny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474581">
        <w:trPr>
          <w:trHeight w:val="227"/>
        </w:trPr>
        <w:tc>
          <w:tcPr>
            <w:tcW w:w="15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Grey</w:t>
            </w:r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proofErr w:type="spellStart"/>
            <w:r w:rsidRPr="00252512">
              <w:rPr>
                <w:sz w:val="14"/>
                <w:szCs w:val="14"/>
              </w:rPr>
              <w:t>Cream</w:t>
            </w:r>
            <w:proofErr w:type="spellEnd"/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Klon</w:t>
            </w:r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Zielony ciemny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474581">
        <w:trPr>
          <w:trHeight w:val="227"/>
        </w:trPr>
        <w:tc>
          <w:tcPr>
            <w:tcW w:w="15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Blue</w:t>
            </w:r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White</w:t>
            </w:r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Sosna</w:t>
            </w:r>
          </w:p>
        </w:tc>
        <w:tc>
          <w:tcPr>
            <w:tcW w:w="1258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Niebieski jasny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474581">
        <w:trPr>
          <w:trHeight w:val="284"/>
        </w:trPr>
        <w:tc>
          <w:tcPr>
            <w:tcW w:w="1520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proofErr w:type="spellStart"/>
            <w:r w:rsidRPr="00252512">
              <w:rPr>
                <w:sz w:val="14"/>
                <w:szCs w:val="14"/>
              </w:rPr>
              <w:t>Beige</w:t>
            </w:r>
            <w:proofErr w:type="spellEnd"/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094" w:type="dxa"/>
            <w:gridSpan w:val="4"/>
            <w:shd w:val="clear" w:color="auto" w:fill="EEECE1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jc w:val="center"/>
              <w:rPr>
                <w:b/>
                <w:sz w:val="16"/>
                <w:szCs w:val="16"/>
              </w:rPr>
            </w:pPr>
            <w:r w:rsidRPr="00252512">
              <w:rPr>
                <w:b/>
                <w:sz w:val="16"/>
                <w:szCs w:val="16"/>
              </w:rPr>
              <w:t xml:space="preserve">PANEL </w:t>
            </w:r>
            <w:proofErr w:type="gramStart"/>
            <w:r w:rsidRPr="00252512">
              <w:rPr>
                <w:b/>
                <w:sz w:val="16"/>
                <w:szCs w:val="16"/>
              </w:rPr>
              <w:t>PODBITKOWY  10cm</w:t>
            </w:r>
            <w:proofErr w:type="gramEnd"/>
            <w:r w:rsidRPr="00252512">
              <w:rPr>
                <w:b/>
                <w:sz w:val="16"/>
                <w:szCs w:val="16"/>
              </w:rPr>
              <w:t>/3m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Niebieski ciemny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474581">
        <w:trPr>
          <w:trHeight w:val="227"/>
        </w:trPr>
        <w:tc>
          <w:tcPr>
            <w:tcW w:w="1520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Green</w:t>
            </w:r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Biały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Beż jasny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474581">
        <w:trPr>
          <w:trHeight w:val="227"/>
        </w:trPr>
        <w:tc>
          <w:tcPr>
            <w:tcW w:w="1520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16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Brąz</w:t>
            </w:r>
          </w:p>
        </w:tc>
        <w:tc>
          <w:tcPr>
            <w:tcW w:w="2516" w:type="dxa"/>
            <w:gridSpan w:val="2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Beż ciemny</w:t>
            </w:r>
          </w:p>
        </w:tc>
        <w:tc>
          <w:tcPr>
            <w:tcW w:w="1351" w:type="dxa"/>
            <w:shd w:val="clear" w:color="auto" w:fill="auto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</w:tbl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Pr="00252512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p w:rsidR="005F38BC" w:rsidRPr="00252512" w:rsidRDefault="005F38BC" w:rsidP="005F38BC">
      <w:pPr>
        <w:tabs>
          <w:tab w:val="left" w:pos="7920"/>
        </w:tabs>
        <w:ind w:left="-360" w:right="-828"/>
        <w:jc w:val="both"/>
        <w:rPr>
          <w:sz w:val="14"/>
          <w:szCs w:val="14"/>
        </w:rPr>
      </w:pPr>
    </w:p>
    <w:tbl>
      <w:tblPr>
        <w:tblW w:w="932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843"/>
        <w:gridCol w:w="1701"/>
        <w:gridCol w:w="1701"/>
        <w:gridCol w:w="1275"/>
      </w:tblGrid>
      <w:tr w:rsidR="005F38BC" w:rsidRPr="00252512" w:rsidTr="001723D4">
        <w:trPr>
          <w:trHeight w:val="284"/>
        </w:trPr>
        <w:tc>
          <w:tcPr>
            <w:tcW w:w="9320" w:type="dxa"/>
            <w:gridSpan w:val="5"/>
            <w:shd w:val="clear" w:color="auto" w:fill="EEECE1"/>
          </w:tcPr>
          <w:p w:rsidR="005F38BC" w:rsidRPr="00252512" w:rsidRDefault="005E1098" w:rsidP="005E1098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  <w:r w:rsidR="005F38BC" w:rsidRPr="00252512">
              <w:rPr>
                <w:b/>
                <w:sz w:val="16"/>
                <w:szCs w:val="16"/>
              </w:rPr>
              <w:t>LISTWY DO BOAZERII PCV</w:t>
            </w:r>
          </w:p>
        </w:tc>
      </w:tr>
      <w:tr w:rsidR="005F38BC" w:rsidRPr="00252512" w:rsidTr="005F38BC">
        <w:trPr>
          <w:trHeight w:val="521"/>
        </w:trPr>
        <w:tc>
          <w:tcPr>
            <w:tcW w:w="2800" w:type="dxa"/>
            <w:vAlign w:val="center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jc w:val="both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RODZAJ</w:t>
            </w:r>
          </w:p>
        </w:tc>
        <w:tc>
          <w:tcPr>
            <w:tcW w:w="1843" w:type="dxa"/>
            <w:vAlign w:val="center"/>
          </w:tcPr>
          <w:p w:rsidR="005F38BC" w:rsidRPr="00252512" w:rsidRDefault="00593927" w:rsidP="00593927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</w:t>
            </w:r>
            <w:r w:rsidR="005F38BC" w:rsidRPr="00252512">
              <w:rPr>
                <w:sz w:val="14"/>
                <w:szCs w:val="14"/>
              </w:rPr>
              <w:t>BIAŁY</w:t>
            </w:r>
          </w:p>
        </w:tc>
        <w:tc>
          <w:tcPr>
            <w:tcW w:w="1701" w:type="dxa"/>
            <w:vAlign w:val="center"/>
          </w:tcPr>
          <w:p w:rsidR="005F38BC" w:rsidRPr="005F38BC" w:rsidRDefault="00593927" w:rsidP="00593927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  <w:r w:rsidR="005F38BC">
              <w:rPr>
                <w:sz w:val="14"/>
                <w:szCs w:val="14"/>
              </w:rPr>
              <w:t>BRĄZ</w:t>
            </w:r>
          </w:p>
        </w:tc>
        <w:tc>
          <w:tcPr>
            <w:tcW w:w="1701" w:type="dxa"/>
            <w:vAlign w:val="center"/>
          </w:tcPr>
          <w:p w:rsidR="005F38BC" w:rsidRPr="005F38BC" w:rsidRDefault="00593927" w:rsidP="00593927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5F38BC" w:rsidRPr="005F38BC">
              <w:rPr>
                <w:sz w:val="14"/>
                <w:szCs w:val="14"/>
              </w:rPr>
              <w:t>MARMUR POPIEL</w:t>
            </w:r>
          </w:p>
        </w:tc>
        <w:tc>
          <w:tcPr>
            <w:tcW w:w="1275" w:type="dxa"/>
            <w:vAlign w:val="center"/>
          </w:tcPr>
          <w:p w:rsidR="005F38BC" w:rsidRPr="00252512" w:rsidRDefault="00593927" w:rsidP="00593927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MARMUR BEŻ</w:t>
            </w:r>
            <w:bookmarkStart w:id="0" w:name="_GoBack"/>
            <w:bookmarkEnd w:id="0"/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Startowa</w:t>
            </w:r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Gzyms</w:t>
            </w:r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Kąt. </w:t>
            </w:r>
            <w:proofErr w:type="gramStart"/>
            <w:r>
              <w:rPr>
                <w:sz w:val="14"/>
                <w:szCs w:val="14"/>
              </w:rPr>
              <w:t>wewnętrzny</w:t>
            </w:r>
            <w:proofErr w:type="gramEnd"/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Kąt. </w:t>
            </w:r>
            <w:proofErr w:type="spellStart"/>
            <w:proofErr w:type="gramStart"/>
            <w:r>
              <w:rPr>
                <w:sz w:val="14"/>
                <w:szCs w:val="14"/>
              </w:rPr>
              <w:t>zewzewnętrzny</w:t>
            </w:r>
            <w:proofErr w:type="spellEnd"/>
            <w:proofErr w:type="gramEnd"/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Łączeniowa</w:t>
            </w:r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5F38BC" w:rsidRPr="00252512" w:rsidTr="005F38BC">
        <w:trPr>
          <w:trHeight w:val="227"/>
        </w:trPr>
        <w:tc>
          <w:tcPr>
            <w:tcW w:w="2800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252512">
              <w:rPr>
                <w:sz w:val="14"/>
                <w:szCs w:val="14"/>
              </w:rPr>
              <w:t>Profil F</w:t>
            </w:r>
          </w:p>
        </w:tc>
        <w:tc>
          <w:tcPr>
            <w:tcW w:w="1843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5F38BC" w:rsidRPr="00252512" w:rsidRDefault="005F38BC" w:rsidP="00474581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</w:tbl>
    <w:p w:rsidR="005F38BC" w:rsidRDefault="005F38BC" w:rsidP="005F38BC"/>
    <w:p w:rsidR="007F275E" w:rsidRDefault="007F275E"/>
    <w:sectPr w:rsidR="007F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BC"/>
    <w:rsid w:val="00593927"/>
    <w:rsid w:val="005E1098"/>
    <w:rsid w:val="005F38BC"/>
    <w:rsid w:val="007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Rejman</dc:creator>
  <cp:lastModifiedBy>Jakub Rejman</cp:lastModifiedBy>
  <cp:revision>4</cp:revision>
  <dcterms:created xsi:type="dcterms:W3CDTF">2013-03-29T21:35:00Z</dcterms:created>
  <dcterms:modified xsi:type="dcterms:W3CDTF">2013-03-30T09:07:00Z</dcterms:modified>
</cp:coreProperties>
</file>